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УТВЕРЖДЕНО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от</w:t>
      </w:r>
      <w:r w:rsidR="00BA0C82" w:rsidRPr="00223BF4">
        <w:rPr>
          <w:rFonts w:cs="Times New Roman"/>
          <w:kern w:val="0"/>
          <w:sz w:val="28"/>
          <w:szCs w:val="28"/>
        </w:rPr>
        <w:t xml:space="preserve"> </w:t>
      </w:r>
      <w:r w:rsidR="00850785">
        <w:rPr>
          <w:rFonts w:cs="Times New Roman"/>
          <w:kern w:val="0"/>
          <w:sz w:val="28"/>
          <w:szCs w:val="28"/>
        </w:rPr>
        <w:t xml:space="preserve">18.05.2026    </w:t>
      </w:r>
      <w:r w:rsidRPr="00223BF4">
        <w:rPr>
          <w:rFonts w:cs="Times New Roman"/>
          <w:kern w:val="0"/>
          <w:sz w:val="28"/>
          <w:szCs w:val="28"/>
        </w:rPr>
        <w:t xml:space="preserve">№ </w:t>
      </w:r>
      <w:r w:rsidR="00850785">
        <w:rPr>
          <w:rFonts w:cs="Times New Roman"/>
          <w:kern w:val="0"/>
          <w:sz w:val="28"/>
          <w:szCs w:val="28"/>
        </w:rPr>
        <w:t>784</w:t>
      </w:r>
      <w:bookmarkStart w:id="0" w:name="_GoBack"/>
      <w:bookmarkEnd w:id="0"/>
    </w:p>
    <w:p w:rsidR="003936BC" w:rsidRPr="00223BF4" w:rsidRDefault="003936BC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223BF4" w:rsidRDefault="007438CF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9A451C" w:rsidRDefault="003100CB" w:rsidP="00F53F17">
      <w:pPr>
        <w:pStyle w:val="Standard"/>
        <w:widowControl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ЗАДАНИЕ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 </w:t>
      </w:r>
    </w:p>
    <w:p w:rsidR="009A451C" w:rsidRPr="009A451C" w:rsidRDefault="003100CB" w:rsidP="009A451C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proofErr w:type="gramStart"/>
      <w:r w:rsidRPr="00223BF4">
        <w:rPr>
          <w:rFonts w:cs="Times New Roman"/>
          <w:b/>
          <w:bCs/>
          <w:kern w:val="0"/>
          <w:sz w:val="28"/>
          <w:szCs w:val="28"/>
        </w:rPr>
        <w:t xml:space="preserve">НА  ПОДГОТОВКУ  </w:t>
      </w:r>
      <w:r w:rsidRPr="00223BF4">
        <w:rPr>
          <w:rFonts w:cs="Times New Roman"/>
          <w:b/>
          <w:kern w:val="0"/>
          <w:sz w:val="28"/>
          <w:szCs w:val="28"/>
        </w:rPr>
        <w:t>П</w:t>
      </w:r>
      <w:r w:rsidR="00FA0BA7">
        <w:rPr>
          <w:rFonts w:cs="Times New Roman"/>
          <w:b/>
          <w:kern w:val="0"/>
          <w:sz w:val="28"/>
          <w:szCs w:val="28"/>
        </w:rPr>
        <w:t>РОЕКТ</w:t>
      </w:r>
      <w:r w:rsidR="009A451C">
        <w:rPr>
          <w:rFonts w:cs="Times New Roman"/>
          <w:b/>
          <w:kern w:val="0"/>
          <w:sz w:val="28"/>
          <w:szCs w:val="28"/>
        </w:rPr>
        <w:t>А</w:t>
      </w:r>
      <w:r w:rsidR="00FA0BA7">
        <w:rPr>
          <w:rFonts w:cs="Times New Roman"/>
          <w:b/>
          <w:kern w:val="0"/>
          <w:sz w:val="28"/>
          <w:szCs w:val="28"/>
        </w:rPr>
        <w:t xml:space="preserve"> ПЛАНИРОВКИ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036343" w:rsidRPr="00223BF4">
        <w:rPr>
          <w:rFonts w:cs="Times New Roman"/>
          <w:b/>
          <w:kern w:val="0"/>
          <w:sz w:val="28"/>
          <w:szCs w:val="28"/>
        </w:rPr>
        <w:t>ТЕРРИТОРИИ</w:t>
      </w:r>
      <w:r w:rsidR="009A451C">
        <w:rPr>
          <w:rFonts w:cs="Times New Roman"/>
          <w:b/>
          <w:kern w:val="0"/>
          <w:sz w:val="28"/>
          <w:szCs w:val="28"/>
        </w:rPr>
        <w:t>, ОГРАНИЧЕННОЙ УЛ. МАТРОСОВА, УЛ. ЧЕРНЯХОВСКОГО,                  УЛ. БРОНЕВАЯ, УЛ. 30-ЛЕТИЯ ОКТЯБРЯ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В 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ГОРОДСКОМ 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ОКРУГЕ 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</w:t>
      </w:r>
      <w:proofErr w:type="gramEnd"/>
    </w:p>
    <w:p w:rsidR="00FA0BA7" w:rsidRDefault="003100CB" w:rsidP="00F53F17">
      <w:pPr>
        <w:pStyle w:val="Standard"/>
        <w:widowControl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ГОРОД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 ВОРОНЕЖ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 </w:t>
      </w:r>
    </w:p>
    <w:p w:rsidR="00E7256E" w:rsidRPr="00223BF4" w:rsidRDefault="00E7256E" w:rsidP="00F53F17">
      <w:pPr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533"/>
        <w:gridCol w:w="5443"/>
      </w:tblGrid>
      <w:tr w:rsidR="00223BF4" w:rsidRPr="00223BF4" w:rsidTr="00223BF4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Вид разрабатываемой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7438CF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FA0BA7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планировки </w:t>
            </w: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</w:p>
          <w:p w:rsidR="007438CF" w:rsidRPr="00223BF4" w:rsidRDefault="005D577D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в виде отдельного документа 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Инициатор подготовки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51C" w:rsidRPr="009A451C" w:rsidRDefault="009A451C" w:rsidP="009A451C">
            <w:pPr>
              <w:widowControl w:val="0"/>
              <w:autoSpaceDE w:val="0"/>
              <w:snapToGrid w:val="0"/>
              <w:spacing w:line="252" w:lineRule="auto"/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</w:pPr>
            <w:r w:rsidRPr="009A451C"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  <w:t xml:space="preserve">Общество с ограниченной ответственностью Специализированный застройщик </w:t>
            </w:r>
          </w:p>
          <w:p w:rsidR="009A451C" w:rsidRPr="009A451C" w:rsidRDefault="009A451C" w:rsidP="009A451C">
            <w:pPr>
              <w:widowControl w:val="0"/>
              <w:autoSpaceDE w:val="0"/>
              <w:snapToGrid w:val="0"/>
              <w:spacing w:line="252" w:lineRule="auto"/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</w:pPr>
            <w:r w:rsidRPr="009A451C"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  <w:t>«</w:t>
            </w:r>
            <w:r w:rsidR="001E5A14"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  <w:t>Строительно-монтажное  управление</w:t>
            </w:r>
            <w:r w:rsidRPr="009A451C"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  <w:t xml:space="preserve"> Квартал»</w:t>
            </w:r>
          </w:p>
          <w:p w:rsidR="009A451C" w:rsidRPr="009A451C" w:rsidRDefault="009A451C" w:rsidP="009A451C">
            <w:pPr>
              <w:widowControl w:val="0"/>
              <w:autoSpaceDE w:val="0"/>
              <w:snapToGrid w:val="0"/>
              <w:spacing w:line="252" w:lineRule="auto"/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</w:pPr>
            <w:r w:rsidRPr="009A451C"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  <w:t xml:space="preserve">394068, Воронежская область, город Воронеж, ул. </w:t>
            </w:r>
            <w:proofErr w:type="spellStart"/>
            <w:r w:rsidRPr="009A451C"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  <w:t>Хользунова</w:t>
            </w:r>
            <w:proofErr w:type="spellEnd"/>
            <w:r w:rsidRPr="009A451C"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  <w:t>, д.4, оф.402</w:t>
            </w:r>
          </w:p>
          <w:p w:rsidR="009A451C" w:rsidRPr="009A451C" w:rsidRDefault="009A451C" w:rsidP="009A451C">
            <w:pPr>
              <w:widowControl w:val="0"/>
              <w:autoSpaceDE w:val="0"/>
              <w:snapToGrid w:val="0"/>
              <w:spacing w:line="252" w:lineRule="auto"/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</w:pPr>
            <w:r w:rsidRPr="009A451C">
              <w:rPr>
                <w:rFonts w:eastAsia="Arial"/>
                <w:color w:val="000000"/>
                <w:spacing w:val="-4"/>
                <w:sz w:val="28"/>
                <w:szCs w:val="28"/>
                <w:lang w:eastAsia="zh-CN"/>
              </w:rPr>
              <w:t>тел. 250-92-07</w:t>
            </w:r>
          </w:p>
          <w:p w:rsidR="00941641" w:rsidRDefault="009A451C" w:rsidP="009A451C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zh-CN"/>
              </w:rPr>
            </w:pPr>
            <w:r w:rsidRPr="009A451C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zh-CN"/>
              </w:rPr>
              <w:t>ИНН 3662119638, ОГРН 11073667012704</w:t>
            </w:r>
          </w:p>
          <w:p w:rsidR="00BC051E" w:rsidRPr="00FA0BA7" w:rsidRDefault="00BC051E" w:rsidP="009A451C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223BF4" w:rsidRPr="00223BF4" w:rsidTr="00223BF4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Источник финансирования работ по</w:t>
            </w:r>
            <w:r w:rsidR="00BA0C82" w:rsidRPr="00223BF4">
              <w:rPr>
                <w:sz w:val="28"/>
                <w:szCs w:val="28"/>
              </w:rPr>
              <w:t xml:space="preserve"> </w:t>
            </w:r>
            <w:r w:rsidRPr="00223BF4">
              <w:rPr>
                <w:sz w:val="28"/>
                <w:szCs w:val="28"/>
              </w:rPr>
              <w:t>подготовке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51C" w:rsidRPr="009A451C" w:rsidRDefault="009A451C" w:rsidP="009A451C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9A451C">
              <w:rPr>
                <w:sz w:val="28"/>
                <w:szCs w:val="28"/>
                <w:lang w:eastAsia="zh-CN"/>
              </w:rPr>
              <w:t>За счет собственных средств</w:t>
            </w:r>
          </w:p>
          <w:p w:rsidR="009A451C" w:rsidRPr="009A451C" w:rsidRDefault="009A451C" w:rsidP="009A451C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9A451C">
              <w:rPr>
                <w:sz w:val="28"/>
                <w:szCs w:val="28"/>
                <w:lang w:eastAsia="zh-CN"/>
              </w:rPr>
              <w:t xml:space="preserve">ООО Специализированный застройщик </w:t>
            </w:r>
          </w:p>
          <w:p w:rsidR="009A451C" w:rsidRPr="009A451C" w:rsidRDefault="009A451C" w:rsidP="009A451C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9A451C">
              <w:rPr>
                <w:sz w:val="28"/>
                <w:szCs w:val="28"/>
                <w:lang w:eastAsia="zh-CN"/>
              </w:rPr>
              <w:t>«СМУ Квартал»</w:t>
            </w:r>
          </w:p>
          <w:p w:rsidR="006D5EA6" w:rsidRPr="00223BF4" w:rsidRDefault="006D5EA6" w:rsidP="00EA1505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</w:p>
        </w:tc>
      </w:tr>
      <w:tr w:rsidR="00223BF4" w:rsidRPr="00223BF4" w:rsidTr="00223BF4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945EA8" w:rsidP="00F53F17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223BF4">
              <w:rPr>
                <w:sz w:val="28"/>
                <w:szCs w:val="28"/>
              </w:rPr>
              <w:t>Вид и наименование планируемого к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51C" w:rsidRPr="009A451C" w:rsidRDefault="009A451C" w:rsidP="009A451C">
            <w:pPr>
              <w:autoSpaceDE w:val="0"/>
              <w:rPr>
                <w:sz w:val="28"/>
                <w:szCs w:val="28"/>
              </w:rPr>
            </w:pPr>
            <w:r w:rsidRPr="009A451C">
              <w:rPr>
                <w:sz w:val="28"/>
                <w:szCs w:val="28"/>
              </w:rPr>
              <w:t>Многоквартирный жилой комплекс</w:t>
            </w:r>
            <w:r w:rsidR="00BE0269">
              <w:rPr>
                <w:sz w:val="28"/>
                <w:szCs w:val="28"/>
              </w:rPr>
              <w:t>,</w:t>
            </w:r>
            <w:r w:rsidRPr="009A451C">
              <w:rPr>
                <w:sz w:val="28"/>
                <w:szCs w:val="28"/>
              </w:rPr>
              <w:t xml:space="preserve"> состоящий из двух многосекционных многоэтажных домов переменной этажности с</w:t>
            </w:r>
            <w:r w:rsidR="00BE0269">
              <w:rPr>
                <w:sz w:val="28"/>
                <w:szCs w:val="28"/>
              </w:rPr>
              <w:t>о</w:t>
            </w:r>
            <w:r w:rsidRPr="009A451C">
              <w:rPr>
                <w:sz w:val="28"/>
                <w:szCs w:val="28"/>
              </w:rPr>
              <w:t xml:space="preserve"> встроенно-пристроенными помещениями по улице Черняховского и улице </w:t>
            </w:r>
            <w:proofErr w:type="gramStart"/>
            <w:r w:rsidRPr="009A451C">
              <w:rPr>
                <w:sz w:val="28"/>
                <w:szCs w:val="28"/>
              </w:rPr>
              <w:t>Броневая</w:t>
            </w:r>
            <w:proofErr w:type="gramEnd"/>
            <w:r w:rsidRPr="009A451C">
              <w:rPr>
                <w:sz w:val="28"/>
                <w:szCs w:val="28"/>
              </w:rPr>
              <w:t>:</w:t>
            </w:r>
          </w:p>
          <w:p w:rsidR="009A451C" w:rsidRPr="009A451C" w:rsidRDefault="009A451C" w:rsidP="009A451C">
            <w:pPr>
              <w:autoSpaceDE w:val="0"/>
              <w:rPr>
                <w:sz w:val="28"/>
                <w:szCs w:val="28"/>
              </w:rPr>
            </w:pPr>
            <w:r w:rsidRPr="009A451C">
              <w:rPr>
                <w:sz w:val="28"/>
                <w:szCs w:val="28"/>
              </w:rPr>
              <w:t>1. Жилой дом №</w:t>
            </w:r>
            <w:r w:rsidR="00460655">
              <w:rPr>
                <w:sz w:val="28"/>
                <w:szCs w:val="28"/>
              </w:rPr>
              <w:t xml:space="preserve"> </w:t>
            </w:r>
            <w:r w:rsidRPr="009A451C">
              <w:rPr>
                <w:sz w:val="28"/>
                <w:szCs w:val="28"/>
              </w:rPr>
              <w:t>1</w:t>
            </w:r>
            <w:r w:rsidR="00BE0269">
              <w:rPr>
                <w:sz w:val="28"/>
                <w:szCs w:val="28"/>
              </w:rPr>
              <w:t>,</w:t>
            </w:r>
            <w:r w:rsidRPr="009A451C">
              <w:rPr>
                <w:sz w:val="28"/>
                <w:szCs w:val="28"/>
              </w:rPr>
              <w:t xml:space="preserve"> состоящий из трех секций по 9 этажей каждая, общая площадь 13 500 кв.</w:t>
            </w:r>
            <w:r>
              <w:rPr>
                <w:sz w:val="28"/>
                <w:szCs w:val="28"/>
              </w:rPr>
              <w:t xml:space="preserve"> </w:t>
            </w:r>
            <w:r w:rsidR="00BE0269">
              <w:rPr>
                <w:sz w:val="28"/>
                <w:szCs w:val="28"/>
              </w:rPr>
              <w:t>м.</w:t>
            </w:r>
          </w:p>
          <w:p w:rsidR="006D5EA6" w:rsidRDefault="009A451C" w:rsidP="009A451C">
            <w:pPr>
              <w:autoSpaceDE w:val="0"/>
              <w:rPr>
                <w:sz w:val="28"/>
                <w:szCs w:val="28"/>
              </w:rPr>
            </w:pPr>
            <w:r w:rsidRPr="009A451C">
              <w:rPr>
                <w:sz w:val="28"/>
                <w:szCs w:val="28"/>
              </w:rPr>
              <w:t>2. Дом №</w:t>
            </w:r>
            <w:r w:rsidR="00BE0269">
              <w:rPr>
                <w:sz w:val="28"/>
                <w:szCs w:val="28"/>
              </w:rPr>
              <w:t xml:space="preserve"> </w:t>
            </w:r>
            <w:r w:rsidRPr="009A451C">
              <w:rPr>
                <w:sz w:val="28"/>
                <w:szCs w:val="28"/>
              </w:rPr>
              <w:t>2</w:t>
            </w:r>
            <w:r w:rsidR="00BE0269">
              <w:rPr>
                <w:sz w:val="28"/>
                <w:szCs w:val="28"/>
              </w:rPr>
              <w:t>, состоящий из четырех секций: две по 20 этажей, одна 9 этажей</w:t>
            </w:r>
            <w:r w:rsidRPr="009A451C">
              <w:rPr>
                <w:sz w:val="28"/>
                <w:szCs w:val="28"/>
              </w:rPr>
              <w:t xml:space="preserve"> и одна 2 э</w:t>
            </w:r>
            <w:r>
              <w:rPr>
                <w:sz w:val="28"/>
                <w:szCs w:val="28"/>
              </w:rPr>
              <w:t>тажа, общая площадь 25 900 кв. м</w:t>
            </w:r>
          </w:p>
          <w:p w:rsidR="00460655" w:rsidRPr="00223BF4" w:rsidRDefault="00460655" w:rsidP="009A451C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Состав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Проект </w:t>
            </w:r>
            <w:r w:rsidR="00E34480">
              <w:rPr>
                <w:sz w:val="28"/>
                <w:szCs w:val="28"/>
              </w:rPr>
              <w:t>планировки</w:t>
            </w:r>
            <w:r w:rsidRPr="00223BF4">
              <w:rPr>
                <w:sz w:val="28"/>
                <w:szCs w:val="28"/>
              </w:rPr>
              <w:t xml:space="preserve"> территории </w:t>
            </w:r>
            <w:r w:rsidR="00BD2049">
              <w:rPr>
                <w:sz w:val="28"/>
                <w:szCs w:val="28"/>
              </w:rPr>
              <w:t>состоит из</w:t>
            </w:r>
            <w:r w:rsidRPr="00223BF4">
              <w:rPr>
                <w:sz w:val="28"/>
                <w:szCs w:val="28"/>
              </w:rPr>
              <w:t xml:space="preserve"> основной части, которая подлежит утверждению, и материалов по обоснованию этого проекта.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 xml:space="preserve">Текстовые материалы основной (утверждаемой) части проекта планировки  территории должны содержать: 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E34480">
              <w:rPr>
                <w:sz w:val="28"/>
                <w:szCs w:val="28"/>
              </w:rPr>
              <w:t>1)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E34480">
              <w:rPr>
                <w:sz w:val="28"/>
                <w:szCs w:val="28"/>
              </w:rPr>
              <w:t xml:space="preserve"> </w:t>
            </w:r>
            <w:proofErr w:type="gramStart"/>
            <w:r w:rsidRPr="00E34480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E34480">
              <w:rPr>
                <w:sz w:val="28"/>
                <w:szCs w:val="28"/>
              </w:rPr>
              <w:t xml:space="preserve"> </w:t>
            </w:r>
            <w:proofErr w:type="gramStart"/>
            <w:r w:rsidRPr="00E34480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E34480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:rsidR="0014482D" w:rsidRPr="0014482D" w:rsidRDefault="00E34480" w:rsidP="0014482D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1E5A14">
              <w:rPr>
                <w:sz w:val="28"/>
                <w:szCs w:val="28"/>
              </w:rPr>
              <w:t xml:space="preserve">2) </w:t>
            </w:r>
            <w:r w:rsidR="0014482D" w:rsidRPr="001E5A14">
              <w:rPr>
                <w:sz w:val="28"/>
                <w:szCs w:val="28"/>
              </w:rPr>
              <w:t>положения об очередности</w:t>
            </w:r>
            <w:r w:rsidR="0014482D" w:rsidRPr="0014482D">
              <w:rPr>
                <w:sz w:val="28"/>
                <w:szCs w:val="28"/>
              </w:rPr>
              <w:t xml:space="preserve"> планируемого развития территории, содержащие этапы и максимальные сроки осуществления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депо), сноса объектов капитального строительства (в случае необходимости сноса объектов капитального строительства, их</w:t>
            </w:r>
            <w:proofErr w:type="gramEnd"/>
            <w:r w:rsidR="0014482D" w:rsidRPr="0014482D">
              <w:rPr>
                <w:sz w:val="28"/>
                <w:szCs w:val="28"/>
              </w:rPr>
              <w:t xml:space="preserve"> частей для строительства, реконструкции других объектов капитального строительства).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1) красные линии;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2) границы существующих и планируемых элементов планировочной структуры;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Текстовые материалы по обоснованию проекта планировки территории должны содержать: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 xml:space="preserve">2) обоснование </w:t>
            </w:r>
            <w:proofErr w:type="gramStart"/>
            <w:r w:rsidRPr="00E34480">
              <w:rPr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E34480">
              <w:rPr>
                <w:sz w:val="28"/>
                <w:szCs w:val="28"/>
              </w:rPr>
              <w:t>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E34480">
              <w:rPr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E34480">
              <w:rPr>
                <w:sz w:val="28"/>
                <w:szCs w:val="28"/>
              </w:rPr>
              <w:t xml:space="preserve"> объектов для населения;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5) перечень мероприятий по охране окружающей среды;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7) иные материалы для обо</w:t>
            </w:r>
            <w:r w:rsidR="002C5F99">
              <w:rPr>
                <w:sz w:val="28"/>
                <w:szCs w:val="28"/>
              </w:rPr>
              <w:t xml:space="preserve">снования положений </w:t>
            </w:r>
            <w:r w:rsidR="00BE0269">
              <w:rPr>
                <w:sz w:val="28"/>
                <w:szCs w:val="28"/>
              </w:rPr>
              <w:t xml:space="preserve">проекта </w:t>
            </w:r>
            <w:r w:rsidR="002C5F99">
              <w:rPr>
                <w:sz w:val="28"/>
                <w:szCs w:val="28"/>
              </w:rPr>
              <w:t>планировки</w:t>
            </w:r>
            <w:r w:rsidRPr="00E34480">
              <w:rPr>
                <w:sz w:val="28"/>
                <w:szCs w:val="28"/>
              </w:rPr>
              <w:t xml:space="preserve"> территории.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Графические материалы по обоснованию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проекта планировки территории должны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содержать: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6)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:rsidR="00107FB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</w:t>
            </w:r>
            <w:r w:rsidR="00BE0269">
              <w:rPr>
                <w:sz w:val="28"/>
                <w:szCs w:val="28"/>
              </w:rPr>
              <w:t>м органом исполнительной власти</w:t>
            </w:r>
          </w:p>
          <w:p w:rsidR="00BC051E" w:rsidRPr="00460655" w:rsidRDefault="00BC051E" w:rsidP="00E34480">
            <w:pPr>
              <w:spacing w:line="252" w:lineRule="auto"/>
              <w:rPr>
                <w:sz w:val="16"/>
                <w:szCs w:val="16"/>
              </w:rPr>
            </w:pP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269" w:rsidRDefault="0014482D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  <w:r w:rsidRPr="0014482D">
              <w:rPr>
                <w:rFonts w:eastAsia="Arial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14482D">
              <w:rPr>
                <w:rFonts w:eastAsia="Arial"/>
                <w:sz w:val="28"/>
                <w:szCs w:val="28"/>
              </w:rPr>
              <w:t>планировки</w:t>
            </w:r>
            <w:proofErr w:type="gramEnd"/>
            <w:r w:rsidRPr="0014482D">
              <w:rPr>
                <w:rFonts w:eastAsia="Arial"/>
                <w:sz w:val="28"/>
                <w:szCs w:val="28"/>
              </w:rPr>
              <w:t xml:space="preserve"> территории, расположены следующие земельные участки с кадастровыми номерами</w:t>
            </w:r>
            <w:r w:rsidR="00BE0269">
              <w:rPr>
                <w:rFonts w:eastAsia="Arial"/>
                <w:sz w:val="28"/>
                <w:szCs w:val="28"/>
              </w:rPr>
              <w:t>:</w:t>
            </w:r>
          </w:p>
          <w:p w:rsidR="0014482D" w:rsidRPr="0014482D" w:rsidRDefault="0014482D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  <w:r w:rsidRPr="0014482D">
              <w:rPr>
                <w:rFonts w:eastAsia="Arial"/>
                <w:sz w:val="28"/>
                <w:szCs w:val="28"/>
              </w:rPr>
              <w:t>36:34:0405012:6, 36:34:0405012:8,</w:t>
            </w:r>
          </w:p>
          <w:p w:rsidR="0014482D" w:rsidRPr="0014482D" w:rsidRDefault="0014482D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  <w:r w:rsidRPr="0014482D">
              <w:rPr>
                <w:rFonts w:eastAsia="Arial"/>
                <w:sz w:val="28"/>
                <w:szCs w:val="28"/>
              </w:rPr>
              <w:t>36:34:0405012:7, 36:34:0405012:12,</w:t>
            </w:r>
          </w:p>
          <w:p w:rsidR="0014482D" w:rsidRPr="0014482D" w:rsidRDefault="0014482D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  <w:r w:rsidRPr="0014482D">
              <w:rPr>
                <w:rFonts w:eastAsia="Arial"/>
                <w:sz w:val="28"/>
                <w:szCs w:val="28"/>
              </w:rPr>
              <w:t>36:34:0405012:14, 36:34:0405012:15,</w:t>
            </w:r>
          </w:p>
          <w:p w:rsidR="0014482D" w:rsidRPr="0014482D" w:rsidRDefault="0014482D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  <w:r w:rsidRPr="0014482D">
              <w:rPr>
                <w:rFonts w:eastAsia="Arial"/>
                <w:sz w:val="28"/>
                <w:szCs w:val="28"/>
              </w:rPr>
              <w:t>36:34:0405012:3, 36:34:0405012:106,</w:t>
            </w:r>
          </w:p>
          <w:p w:rsidR="0014482D" w:rsidRPr="0014482D" w:rsidRDefault="0014482D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  <w:r w:rsidRPr="0014482D">
              <w:rPr>
                <w:rFonts w:eastAsia="Arial"/>
                <w:sz w:val="28"/>
                <w:szCs w:val="28"/>
              </w:rPr>
              <w:t>36:34:0405012:419, 36:34:0405012:13,</w:t>
            </w:r>
          </w:p>
          <w:p w:rsidR="0014482D" w:rsidRPr="0014482D" w:rsidRDefault="0014482D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  <w:r w:rsidRPr="0014482D">
              <w:rPr>
                <w:rFonts w:eastAsia="Arial"/>
                <w:sz w:val="28"/>
                <w:szCs w:val="28"/>
              </w:rPr>
              <w:t>36:34:0405012:5, 36:34:0405012:4,</w:t>
            </w:r>
          </w:p>
          <w:p w:rsidR="0014482D" w:rsidRPr="0014482D" w:rsidRDefault="0014482D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  <w:r w:rsidRPr="0014482D">
              <w:rPr>
                <w:rFonts w:eastAsia="Arial"/>
                <w:sz w:val="28"/>
                <w:szCs w:val="28"/>
              </w:rPr>
              <w:t>36:34:0405012:18, 36:34:0405012:19,</w:t>
            </w:r>
          </w:p>
          <w:p w:rsidR="0014482D" w:rsidRPr="0014482D" w:rsidRDefault="0014482D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  <w:r w:rsidRPr="0014482D">
              <w:rPr>
                <w:rFonts w:eastAsia="Arial"/>
                <w:sz w:val="28"/>
                <w:szCs w:val="28"/>
              </w:rPr>
              <w:t>36:34:0405012:17, 36:34:0405012:2,</w:t>
            </w:r>
          </w:p>
          <w:p w:rsidR="0014482D" w:rsidRPr="0014482D" w:rsidRDefault="0014482D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  <w:r w:rsidRPr="0014482D">
              <w:rPr>
                <w:rFonts w:eastAsia="Arial"/>
                <w:sz w:val="28"/>
                <w:szCs w:val="28"/>
              </w:rPr>
              <w:t>36:34:0405012:425, 36:34:0405012:11.</w:t>
            </w:r>
          </w:p>
          <w:p w:rsidR="009B59D0" w:rsidRDefault="0014482D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  <w:lang w:bidi="ru-RU"/>
              </w:rPr>
            </w:pPr>
            <w:r w:rsidRPr="0014482D">
              <w:rPr>
                <w:rFonts w:eastAsia="Arial"/>
                <w:sz w:val="28"/>
                <w:szCs w:val="28"/>
              </w:rPr>
              <w:t>Ориентировочная площадь территории, в отношении которой предлагается разработка документации по планировке территории, –</w:t>
            </w:r>
            <w:r>
              <w:rPr>
                <w:rFonts w:eastAsia="Arial"/>
                <w:sz w:val="28"/>
                <w:szCs w:val="28"/>
              </w:rPr>
              <w:t xml:space="preserve"> </w:t>
            </w:r>
            <w:r>
              <w:rPr>
                <w:rFonts w:eastAsia="Arial"/>
                <w:sz w:val="28"/>
                <w:szCs w:val="28"/>
                <w:lang w:bidi="ru-RU"/>
              </w:rPr>
              <w:t xml:space="preserve">0,5979 </w:t>
            </w:r>
            <w:r w:rsidRPr="0014482D">
              <w:rPr>
                <w:rFonts w:eastAsia="Arial"/>
                <w:sz w:val="28"/>
                <w:szCs w:val="28"/>
                <w:lang w:bidi="ru-RU"/>
              </w:rPr>
              <w:t xml:space="preserve"> </w:t>
            </w:r>
            <w:r>
              <w:rPr>
                <w:rFonts w:eastAsia="Arial"/>
                <w:sz w:val="28"/>
                <w:szCs w:val="28"/>
                <w:lang w:bidi="ru-RU"/>
              </w:rPr>
              <w:t>га</w:t>
            </w:r>
          </w:p>
          <w:p w:rsidR="00BC051E" w:rsidRPr="00E34480" w:rsidRDefault="00BC051E" w:rsidP="0014482D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</w:p>
        </w:tc>
      </w:tr>
      <w:tr w:rsidR="00223BF4" w:rsidRPr="00223BF4" w:rsidTr="00223BF4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223BF4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07CC" w:rsidRDefault="002607CC" w:rsidP="0014482D">
            <w:pPr>
              <w:rPr>
                <w:sz w:val="28"/>
                <w:szCs w:val="28"/>
                <w:lang w:eastAsia="ru-RU"/>
              </w:rPr>
            </w:pPr>
            <w:r w:rsidRPr="003940A9">
              <w:rPr>
                <w:sz w:val="28"/>
                <w:szCs w:val="28"/>
              </w:rPr>
              <w:t>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строительства, определение характеристик и очередности планиру</w:t>
            </w:r>
            <w:r w:rsidR="00BE0269">
              <w:rPr>
                <w:sz w:val="28"/>
                <w:szCs w:val="28"/>
              </w:rPr>
              <w:t>емого развития территории</w:t>
            </w:r>
          </w:p>
          <w:p w:rsidR="00BC051E" w:rsidRPr="00E34480" w:rsidRDefault="00BC051E" w:rsidP="0014482D">
            <w:pPr>
              <w:rPr>
                <w:sz w:val="28"/>
                <w:szCs w:val="28"/>
              </w:rPr>
            </w:pPr>
          </w:p>
        </w:tc>
      </w:tr>
      <w:tr w:rsidR="00223BF4" w:rsidRPr="00223BF4" w:rsidTr="00223BF4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53F17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223BF4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Default="00E34480" w:rsidP="00F53F1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 месяцев</w:t>
            </w:r>
            <w:r w:rsidR="00E76013" w:rsidRPr="00223BF4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223BF4">
              <w:rPr>
                <w:sz w:val="28"/>
                <w:szCs w:val="28"/>
                <w:lang w:eastAsia="ru-RU"/>
              </w:rPr>
              <w:t> </w:t>
            </w:r>
            <w:r w:rsidR="00E76013" w:rsidRPr="00223BF4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  <w:p w:rsidR="00BC051E" w:rsidRPr="00223BF4" w:rsidRDefault="00BC051E" w:rsidP="00F53F1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223BF4" w:rsidRPr="00223BF4" w:rsidTr="00223BF4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53F17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Требования к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Pr="00223BF4">
              <w:rPr>
                <w:sz w:val="28"/>
                <w:szCs w:val="28"/>
                <w:lang w:eastAsia="zh-CN"/>
              </w:rPr>
              <w:t>текстовой и</w:t>
            </w:r>
            <w:r w:rsidR="00BA0C82" w:rsidRPr="00223BF4"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графической частям документации</w:t>
            </w:r>
          </w:p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2D" w:rsidRPr="0014482D" w:rsidRDefault="0014482D" w:rsidP="0014482D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14482D" w:rsidRPr="0014482D" w:rsidRDefault="0014482D" w:rsidP="0014482D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14482D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14482D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14482D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14482D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14482D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14482D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14482D" w:rsidRPr="0014482D" w:rsidRDefault="0014482D" w:rsidP="0014482D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14482D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14482D">
              <w:rPr>
                <w:sz w:val="28"/>
                <w:szCs w:val="28"/>
                <w:lang w:eastAsia="zh-CN"/>
              </w:rPr>
              <w:t>.</w:t>
            </w:r>
          </w:p>
          <w:p w:rsidR="0014482D" w:rsidRPr="0014482D" w:rsidRDefault="0014482D" w:rsidP="0014482D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>2. В текстовых материалах основной (утверждаемой) части проекта планировки территории в правом верхнем углу титульного листа проставляется гриф:</w:t>
            </w:r>
          </w:p>
          <w:p w:rsidR="0014482D" w:rsidRPr="0014482D" w:rsidRDefault="0014482D" w:rsidP="0014482D">
            <w:pPr>
              <w:spacing w:line="216" w:lineRule="auto"/>
              <w:jc w:val="center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>«УТВЕРЖДЕН</w:t>
            </w:r>
          </w:p>
          <w:p w:rsidR="0014482D" w:rsidRPr="0014482D" w:rsidRDefault="0014482D" w:rsidP="0014482D">
            <w:pPr>
              <w:spacing w:line="216" w:lineRule="auto"/>
              <w:jc w:val="center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14482D" w:rsidRPr="0014482D" w:rsidRDefault="0014482D" w:rsidP="0014482D">
            <w:pPr>
              <w:spacing w:line="216" w:lineRule="auto"/>
              <w:jc w:val="center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14482D" w:rsidRPr="0014482D" w:rsidRDefault="0014482D" w:rsidP="0014482D">
            <w:pPr>
              <w:spacing w:line="216" w:lineRule="auto"/>
              <w:jc w:val="center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>от_________№______».</w:t>
            </w:r>
          </w:p>
          <w:p w:rsidR="0014482D" w:rsidRPr="0014482D" w:rsidRDefault="0014482D" w:rsidP="0014482D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>3. Графические материалы предоставляются в следующих форматах:</w:t>
            </w:r>
          </w:p>
          <w:p w:rsidR="0014482D" w:rsidRPr="0014482D" w:rsidRDefault="0014482D" w:rsidP="0014482D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>- в формате векторных данных (</w:t>
            </w:r>
            <w:proofErr w:type="spellStart"/>
            <w:r w:rsidRPr="0014482D">
              <w:rPr>
                <w:sz w:val="28"/>
                <w:szCs w:val="28"/>
                <w:lang w:eastAsia="zh-CN"/>
              </w:rPr>
              <w:t>dwg</w:t>
            </w:r>
            <w:proofErr w:type="spellEnd"/>
            <w:r w:rsidRPr="0014482D">
              <w:rPr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14482D">
              <w:rPr>
                <w:sz w:val="28"/>
                <w:szCs w:val="28"/>
                <w:lang w:eastAsia="zh-CN"/>
              </w:rPr>
              <w:t>shp</w:t>
            </w:r>
            <w:proofErr w:type="spellEnd"/>
            <w:r w:rsidRPr="0014482D">
              <w:rPr>
                <w:sz w:val="28"/>
                <w:szCs w:val="28"/>
                <w:lang w:eastAsia="zh-CN"/>
              </w:rPr>
              <w:t xml:space="preserve">) в системе координат МСК-36; </w:t>
            </w:r>
          </w:p>
          <w:p w:rsidR="0014482D" w:rsidRPr="0014482D" w:rsidRDefault="0014482D" w:rsidP="0014482D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>- в растровом формате − JPG не менее 300 </w:t>
            </w:r>
            <w:proofErr w:type="spellStart"/>
            <w:r w:rsidRPr="0014482D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14482D">
              <w:rPr>
                <w:sz w:val="28"/>
                <w:szCs w:val="28"/>
                <w:lang w:eastAsia="zh-CN"/>
              </w:rPr>
              <w:t xml:space="preserve">. </w:t>
            </w:r>
          </w:p>
          <w:p w:rsidR="0014482D" w:rsidRPr="0014482D" w:rsidRDefault="0014482D" w:rsidP="0014482D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>4. Электронная версия текстовых и графических материалов должна полностью соответствовать бумажному носителю и предоставляться</w:t>
            </w:r>
            <w:r w:rsidRPr="0014482D">
              <w:rPr>
                <w:sz w:val="28"/>
                <w:szCs w:val="28"/>
                <w:lang w:eastAsia="zh-CN"/>
              </w:rPr>
              <w:br/>
              <w:t>на USB-FLASH-накопителе.</w:t>
            </w:r>
          </w:p>
          <w:p w:rsidR="00EA1505" w:rsidRDefault="0014482D" w:rsidP="0014482D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 w:rsidRPr="0014482D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14482D">
              <w:rPr>
                <w:sz w:val="28"/>
                <w:szCs w:val="28"/>
                <w:lang w:eastAsia="zh-CN"/>
              </w:rPr>
              <w:t xml:space="preserve"> GML, MID/MIF, SHP –согласно приложению к настоящему </w:t>
            </w:r>
            <w:r>
              <w:rPr>
                <w:sz w:val="28"/>
                <w:szCs w:val="28"/>
                <w:lang w:eastAsia="zh-CN"/>
              </w:rPr>
              <w:t>заданию</w:t>
            </w:r>
          </w:p>
          <w:p w:rsidR="00BC051E" w:rsidRPr="00223BF4" w:rsidRDefault="00BC051E" w:rsidP="0014482D">
            <w:pPr>
              <w:spacing w:line="233" w:lineRule="auto"/>
              <w:rPr>
                <w:sz w:val="28"/>
                <w:szCs w:val="28"/>
                <w:lang w:eastAsia="zh-CN"/>
              </w:rPr>
            </w:pPr>
          </w:p>
        </w:tc>
      </w:tr>
      <w:tr w:rsidR="00223BF4" w:rsidRPr="00223BF4" w:rsidTr="00223BF4">
        <w:trPr>
          <w:trHeight w:val="35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53F17">
            <w:pPr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223BF4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223BF4" w:rsidRDefault="0014482D" w:rsidP="00F53F17">
            <w:pPr>
              <w:rPr>
                <w:sz w:val="28"/>
                <w:szCs w:val="28"/>
                <w:lang w:eastAsia="zh-CN"/>
              </w:rPr>
            </w:pPr>
            <w:r w:rsidRPr="0014482D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  <w:r>
              <w:rPr>
                <w:sz w:val="28"/>
                <w:szCs w:val="28"/>
                <w:lang w:eastAsia="zh-CN"/>
              </w:rPr>
              <w:t xml:space="preserve">              </w:t>
            </w:r>
            <w:r w:rsidRPr="0014482D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3BF4" w:rsidRPr="00223BF4" w:rsidTr="00223BF4">
        <w:tc>
          <w:tcPr>
            <w:tcW w:w="2500" w:type="pct"/>
          </w:tcPr>
          <w:p w:rsidR="00BC051E" w:rsidRDefault="00BC051E" w:rsidP="00F53F17">
            <w:pPr>
              <w:autoSpaceDE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CC233D" w:rsidRDefault="00BC051E" w:rsidP="00F53F1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</w:t>
            </w:r>
            <w:r w:rsidR="00CC233D">
              <w:rPr>
                <w:sz w:val="28"/>
                <w:szCs w:val="28"/>
              </w:rPr>
              <w:t xml:space="preserve"> управления</w:t>
            </w:r>
          </w:p>
          <w:p w:rsidR="00CC233D" w:rsidRPr="00223BF4" w:rsidRDefault="00CC233D" w:rsidP="00CC233D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главного архитектора </w:t>
            </w:r>
          </w:p>
        </w:tc>
        <w:tc>
          <w:tcPr>
            <w:tcW w:w="2500" w:type="pct"/>
          </w:tcPr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BC051E" w:rsidRDefault="0014482D" w:rsidP="0014482D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C051E">
              <w:rPr>
                <w:sz w:val="28"/>
                <w:szCs w:val="28"/>
              </w:rPr>
              <w:t xml:space="preserve">                     </w:t>
            </w:r>
          </w:p>
          <w:p w:rsidR="00BA0C82" w:rsidRPr="00223BF4" w:rsidRDefault="00BC051E" w:rsidP="00BC051E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М.Ш. Солтанов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  <w:r w:rsidRPr="00223BF4">
        <w:rPr>
          <w:sz w:val="28"/>
          <w:szCs w:val="28"/>
        </w:rPr>
        <w:t xml:space="preserve"> </w:t>
      </w:r>
    </w:p>
    <w:sectPr w:rsidR="00107FB5" w:rsidRPr="00223BF4" w:rsidSect="00BE0269">
      <w:headerReference w:type="default" r:id="rId10"/>
      <w:pgSz w:w="11906" w:h="16838"/>
      <w:pgMar w:top="1134" w:right="567" w:bottom="993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BD" w:rsidRDefault="00C274BD">
      <w:r>
        <w:separator/>
      </w:r>
    </w:p>
  </w:endnote>
  <w:endnote w:type="continuationSeparator" w:id="0">
    <w:p w:rsidR="00C274BD" w:rsidRDefault="00C27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BD" w:rsidRDefault="00C274BD">
      <w:r>
        <w:separator/>
      </w:r>
    </w:p>
  </w:footnote>
  <w:footnote w:type="continuationSeparator" w:id="0">
    <w:p w:rsidR="00C274BD" w:rsidRDefault="00C27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850785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17F4E"/>
    <w:rsid w:val="00022DBE"/>
    <w:rsid w:val="00027DFB"/>
    <w:rsid w:val="0003378F"/>
    <w:rsid w:val="000359DA"/>
    <w:rsid w:val="00036343"/>
    <w:rsid w:val="00046250"/>
    <w:rsid w:val="00047448"/>
    <w:rsid w:val="0005203D"/>
    <w:rsid w:val="000569EB"/>
    <w:rsid w:val="00073DA5"/>
    <w:rsid w:val="00081966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4482D"/>
    <w:rsid w:val="00162217"/>
    <w:rsid w:val="0016650A"/>
    <w:rsid w:val="00176F36"/>
    <w:rsid w:val="001921AF"/>
    <w:rsid w:val="0019402A"/>
    <w:rsid w:val="001B5583"/>
    <w:rsid w:val="001B6664"/>
    <w:rsid w:val="001D1BD8"/>
    <w:rsid w:val="001E5A14"/>
    <w:rsid w:val="001E6E92"/>
    <w:rsid w:val="001F6B3B"/>
    <w:rsid w:val="00200CA8"/>
    <w:rsid w:val="00204175"/>
    <w:rsid w:val="002067F4"/>
    <w:rsid w:val="002179DD"/>
    <w:rsid w:val="00217EE7"/>
    <w:rsid w:val="00223BF4"/>
    <w:rsid w:val="00227237"/>
    <w:rsid w:val="00230F7B"/>
    <w:rsid w:val="0023641A"/>
    <w:rsid w:val="0024771F"/>
    <w:rsid w:val="00247A66"/>
    <w:rsid w:val="00254D34"/>
    <w:rsid w:val="00260489"/>
    <w:rsid w:val="002607CC"/>
    <w:rsid w:val="00260AEC"/>
    <w:rsid w:val="00261276"/>
    <w:rsid w:val="00277D0A"/>
    <w:rsid w:val="00281DBB"/>
    <w:rsid w:val="00284FAA"/>
    <w:rsid w:val="0028526D"/>
    <w:rsid w:val="002972B0"/>
    <w:rsid w:val="002B02CA"/>
    <w:rsid w:val="002B181A"/>
    <w:rsid w:val="002B3C25"/>
    <w:rsid w:val="002B56D7"/>
    <w:rsid w:val="002C5F99"/>
    <w:rsid w:val="002D6F4F"/>
    <w:rsid w:val="002E15DE"/>
    <w:rsid w:val="002F0F3F"/>
    <w:rsid w:val="002F7531"/>
    <w:rsid w:val="002F75B0"/>
    <w:rsid w:val="0030798A"/>
    <w:rsid w:val="003100CB"/>
    <w:rsid w:val="00315CCD"/>
    <w:rsid w:val="003205D8"/>
    <w:rsid w:val="003274C8"/>
    <w:rsid w:val="00342395"/>
    <w:rsid w:val="00347C45"/>
    <w:rsid w:val="00370063"/>
    <w:rsid w:val="00370BF8"/>
    <w:rsid w:val="00383F78"/>
    <w:rsid w:val="00384C3F"/>
    <w:rsid w:val="00393135"/>
    <w:rsid w:val="003936BC"/>
    <w:rsid w:val="003A2BAC"/>
    <w:rsid w:val="003B486F"/>
    <w:rsid w:val="003B7BCD"/>
    <w:rsid w:val="003C4D92"/>
    <w:rsid w:val="003D028D"/>
    <w:rsid w:val="003D46E0"/>
    <w:rsid w:val="003F0AE8"/>
    <w:rsid w:val="003F4A92"/>
    <w:rsid w:val="00401165"/>
    <w:rsid w:val="00401F2A"/>
    <w:rsid w:val="0040270E"/>
    <w:rsid w:val="004249C4"/>
    <w:rsid w:val="004319FA"/>
    <w:rsid w:val="0043216C"/>
    <w:rsid w:val="00433CD6"/>
    <w:rsid w:val="0045000A"/>
    <w:rsid w:val="00450137"/>
    <w:rsid w:val="00460655"/>
    <w:rsid w:val="004716C4"/>
    <w:rsid w:val="00471D48"/>
    <w:rsid w:val="00473774"/>
    <w:rsid w:val="00480628"/>
    <w:rsid w:val="00487776"/>
    <w:rsid w:val="004A759F"/>
    <w:rsid w:val="004C2B5F"/>
    <w:rsid w:val="004C615D"/>
    <w:rsid w:val="004C6607"/>
    <w:rsid w:val="004D120C"/>
    <w:rsid w:val="004D37C1"/>
    <w:rsid w:val="004D5DCB"/>
    <w:rsid w:val="004D5E02"/>
    <w:rsid w:val="00506776"/>
    <w:rsid w:val="00515064"/>
    <w:rsid w:val="00515626"/>
    <w:rsid w:val="00517E0C"/>
    <w:rsid w:val="0055096E"/>
    <w:rsid w:val="005634DD"/>
    <w:rsid w:val="00564751"/>
    <w:rsid w:val="005775C0"/>
    <w:rsid w:val="00577A29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D577D"/>
    <w:rsid w:val="005F2735"/>
    <w:rsid w:val="005F28C8"/>
    <w:rsid w:val="00600A1E"/>
    <w:rsid w:val="0062177A"/>
    <w:rsid w:val="0063178D"/>
    <w:rsid w:val="00646503"/>
    <w:rsid w:val="00646E78"/>
    <w:rsid w:val="00660551"/>
    <w:rsid w:val="00661861"/>
    <w:rsid w:val="006661C3"/>
    <w:rsid w:val="00667BE8"/>
    <w:rsid w:val="0069421E"/>
    <w:rsid w:val="006A52AC"/>
    <w:rsid w:val="006B0EF8"/>
    <w:rsid w:val="006B43DF"/>
    <w:rsid w:val="006B563D"/>
    <w:rsid w:val="006D5EA6"/>
    <w:rsid w:val="006F6A08"/>
    <w:rsid w:val="00712CF4"/>
    <w:rsid w:val="00733032"/>
    <w:rsid w:val="00742290"/>
    <w:rsid w:val="007438CF"/>
    <w:rsid w:val="0076354F"/>
    <w:rsid w:val="00772399"/>
    <w:rsid w:val="00773C74"/>
    <w:rsid w:val="00784126"/>
    <w:rsid w:val="0078731E"/>
    <w:rsid w:val="0079302B"/>
    <w:rsid w:val="00795E8D"/>
    <w:rsid w:val="007A32F7"/>
    <w:rsid w:val="007A49BF"/>
    <w:rsid w:val="007A6140"/>
    <w:rsid w:val="007A7B74"/>
    <w:rsid w:val="007B32CA"/>
    <w:rsid w:val="007B3C27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13012"/>
    <w:rsid w:val="00827353"/>
    <w:rsid w:val="0084467B"/>
    <w:rsid w:val="008457A5"/>
    <w:rsid w:val="00850785"/>
    <w:rsid w:val="00876875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D2265"/>
    <w:rsid w:val="008E1184"/>
    <w:rsid w:val="008E720B"/>
    <w:rsid w:val="00910D31"/>
    <w:rsid w:val="00914B3C"/>
    <w:rsid w:val="0092046E"/>
    <w:rsid w:val="00921D45"/>
    <w:rsid w:val="00926798"/>
    <w:rsid w:val="009269D1"/>
    <w:rsid w:val="00927E65"/>
    <w:rsid w:val="009311D7"/>
    <w:rsid w:val="00941641"/>
    <w:rsid w:val="00942161"/>
    <w:rsid w:val="00945EA8"/>
    <w:rsid w:val="009525E6"/>
    <w:rsid w:val="009571E0"/>
    <w:rsid w:val="00963939"/>
    <w:rsid w:val="00972852"/>
    <w:rsid w:val="00993BEF"/>
    <w:rsid w:val="009940B6"/>
    <w:rsid w:val="00996501"/>
    <w:rsid w:val="009A451C"/>
    <w:rsid w:val="009B1BBE"/>
    <w:rsid w:val="009B59D0"/>
    <w:rsid w:val="009D7D10"/>
    <w:rsid w:val="009F6CFF"/>
    <w:rsid w:val="00A108F9"/>
    <w:rsid w:val="00A17BEF"/>
    <w:rsid w:val="00A21891"/>
    <w:rsid w:val="00A34BD0"/>
    <w:rsid w:val="00A35189"/>
    <w:rsid w:val="00A56326"/>
    <w:rsid w:val="00A66E19"/>
    <w:rsid w:val="00A738BF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B03113"/>
    <w:rsid w:val="00B0564D"/>
    <w:rsid w:val="00B10F92"/>
    <w:rsid w:val="00B11E0F"/>
    <w:rsid w:val="00B122A5"/>
    <w:rsid w:val="00B31B1F"/>
    <w:rsid w:val="00B351A6"/>
    <w:rsid w:val="00B37286"/>
    <w:rsid w:val="00B43494"/>
    <w:rsid w:val="00B4473B"/>
    <w:rsid w:val="00B504D6"/>
    <w:rsid w:val="00B63CF1"/>
    <w:rsid w:val="00B65FED"/>
    <w:rsid w:val="00B663E0"/>
    <w:rsid w:val="00B66F28"/>
    <w:rsid w:val="00B71ACC"/>
    <w:rsid w:val="00B82F84"/>
    <w:rsid w:val="00BA0C82"/>
    <w:rsid w:val="00BB1D54"/>
    <w:rsid w:val="00BC051E"/>
    <w:rsid w:val="00BC16C1"/>
    <w:rsid w:val="00BC201D"/>
    <w:rsid w:val="00BD2049"/>
    <w:rsid w:val="00BD3A9D"/>
    <w:rsid w:val="00BD5075"/>
    <w:rsid w:val="00BD7BA5"/>
    <w:rsid w:val="00BE0269"/>
    <w:rsid w:val="00BF2B11"/>
    <w:rsid w:val="00BF4A2F"/>
    <w:rsid w:val="00BF6F41"/>
    <w:rsid w:val="00C06703"/>
    <w:rsid w:val="00C0735B"/>
    <w:rsid w:val="00C10BBE"/>
    <w:rsid w:val="00C153B1"/>
    <w:rsid w:val="00C274BD"/>
    <w:rsid w:val="00C36228"/>
    <w:rsid w:val="00C36DBB"/>
    <w:rsid w:val="00C40DD2"/>
    <w:rsid w:val="00C42D73"/>
    <w:rsid w:val="00C4437A"/>
    <w:rsid w:val="00C60A95"/>
    <w:rsid w:val="00C63686"/>
    <w:rsid w:val="00C81336"/>
    <w:rsid w:val="00C856EE"/>
    <w:rsid w:val="00C85947"/>
    <w:rsid w:val="00C8631F"/>
    <w:rsid w:val="00C93530"/>
    <w:rsid w:val="00CC1C48"/>
    <w:rsid w:val="00CC233D"/>
    <w:rsid w:val="00CC246E"/>
    <w:rsid w:val="00CD3942"/>
    <w:rsid w:val="00CD4AF2"/>
    <w:rsid w:val="00CD4B91"/>
    <w:rsid w:val="00CE58A1"/>
    <w:rsid w:val="00CE7809"/>
    <w:rsid w:val="00CF231F"/>
    <w:rsid w:val="00CF272B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A160C"/>
    <w:rsid w:val="00DB26F8"/>
    <w:rsid w:val="00DC1014"/>
    <w:rsid w:val="00DC51B8"/>
    <w:rsid w:val="00DD2B3A"/>
    <w:rsid w:val="00DE1087"/>
    <w:rsid w:val="00DF2203"/>
    <w:rsid w:val="00E11A31"/>
    <w:rsid w:val="00E13311"/>
    <w:rsid w:val="00E23C6F"/>
    <w:rsid w:val="00E34480"/>
    <w:rsid w:val="00E62921"/>
    <w:rsid w:val="00E67CD9"/>
    <w:rsid w:val="00E71579"/>
    <w:rsid w:val="00E7256E"/>
    <w:rsid w:val="00E74880"/>
    <w:rsid w:val="00E76013"/>
    <w:rsid w:val="00E81B92"/>
    <w:rsid w:val="00E8604D"/>
    <w:rsid w:val="00E87554"/>
    <w:rsid w:val="00EA1505"/>
    <w:rsid w:val="00EA5C5B"/>
    <w:rsid w:val="00EB4D47"/>
    <w:rsid w:val="00EC75C1"/>
    <w:rsid w:val="00ED2280"/>
    <w:rsid w:val="00ED4023"/>
    <w:rsid w:val="00F00C8A"/>
    <w:rsid w:val="00F26240"/>
    <w:rsid w:val="00F27858"/>
    <w:rsid w:val="00F3199D"/>
    <w:rsid w:val="00F36ED7"/>
    <w:rsid w:val="00F372CB"/>
    <w:rsid w:val="00F44E89"/>
    <w:rsid w:val="00F53F17"/>
    <w:rsid w:val="00F5451A"/>
    <w:rsid w:val="00F56DD9"/>
    <w:rsid w:val="00F570A7"/>
    <w:rsid w:val="00F6196A"/>
    <w:rsid w:val="00F647FF"/>
    <w:rsid w:val="00F66092"/>
    <w:rsid w:val="00F71261"/>
    <w:rsid w:val="00F7537F"/>
    <w:rsid w:val="00F7753B"/>
    <w:rsid w:val="00F77BAE"/>
    <w:rsid w:val="00F868DD"/>
    <w:rsid w:val="00F91F4D"/>
    <w:rsid w:val="00FA0BA7"/>
    <w:rsid w:val="00FB03CC"/>
    <w:rsid w:val="00FD1E1A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A5168E-AE03-4B2B-9D8E-AB01E5498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2026-05-18T07:32:00Z</cp:lastPrinted>
  <dcterms:created xsi:type="dcterms:W3CDTF">2026-05-19T08:17:00Z</dcterms:created>
  <dcterms:modified xsi:type="dcterms:W3CDTF">2026-05-19T08:17:00Z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